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679F" w14:textId="77777777" w:rsidR="00C47CEB" w:rsidRDefault="00924E55" w:rsidP="00924E55">
      <w:pPr>
        <w:jc w:val="center"/>
      </w:pPr>
      <w:r>
        <w:rPr>
          <w:noProof/>
        </w:rPr>
        <w:drawing>
          <wp:inline distT="0" distB="0" distL="0" distR="0" wp14:anchorId="1DE0C984" wp14:editId="539F9170">
            <wp:extent cx="3933825" cy="91074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pog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4229" cy="91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C1EE4" w14:textId="5973FE70" w:rsidR="00924E55" w:rsidRPr="00924E55" w:rsidRDefault="00F94B48" w:rsidP="00924E55">
      <w:pPr>
        <w:pStyle w:val="Title"/>
        <w:jc w:val="center"/>
        <w:rPr>
          <w:color w:val="0070C0"/>
        </w:rPr>
      </w:pPr>
      <w:r>
        <w:rPr>
          <w:color w:val="0070C0"/>
        </w:rPr>
        <w:t>States with MPOG Sites</w:t>
      </w:r>
    </w:p>
    <w:p w14:paraId="7B3A12C0" w14:textId="77777777" w:rsidR="00924E55" w:rsidRDefault="00924E55" w:rsidP="00924E55">
      <w:pPr>
        <w:pStyle w:val="ListParagraph"/>
      </w:pPr>
    </w:p>
    <w:p w14:paraId="7DEE4EC0" w14:textId="77777777" w:rsidR="00924E55" w:rsidRDefault="00924E55" w:rsidP="00924E55">
      <w:pPr>
        <w:pStyle w:val="ListParagraph"/>
        <w:numPr>
          <w:ilvl w:val="0"/>
          <w:numId w:val="2"/>
        </w:numPr>
        <w:sectPr w:rsidR="00924E55" w:rsidSect="00924E55">
          <w:footerReference w:type="default" r:id="rId8"/>
          <w:pgSz w:w="12240" w:h="15840"/>
          <w:pgMar w:top="540" w:right="900" w:bottom="1440" w:left="990" w:header="720" w:footer="720" w:gutter="0"/>
          <w:cols w:space="720"/>
          <w:docGrid w:linePitch="360"/>
        </w:sectPr>
      </w:pPr>
    </w:p>
    <w:p w14:paraId="3D975D0C" w14:textId="3E3B05B3" w:rsidR="00F94B48" w:rsidRDefault="00F94B48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>
        <w:rPr>
          <w:sz w:val="28"/>
          <w:szCs w:val="28"/>
        </w:rPr>
        <w:t>Alabama</w:t>
      </w:r>
    </w:p>
    <w:p w14:paraId="29768884" w14:textId="51F4F63D" w:rsidR="00B3132C" w:rsidRPr="00B3132C" w:rsidRDefault="00B3132C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 w:rsidRPr="00B3132C">
        <w:rPr>
          <w:sz w:val="28"/>
          <w:szCs w:val="28"/>
        </w:rPr>
        <w:t>Arkansas</w:t>
      </w:r>
    </w:p>
    <w:p w14:paraId="435FF5DD" w14:textId="77777777" w:rsidR="00B3132C" w:rsidRPr="00B3132C" w:rsidRDefault="00B3132C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 w:rsidRPr="00B3132C">
        <w:rPr>
          <w:sz w:val="28"/>
          <w:szCs w:val="28"/>
        </w:rPr>
        <w:t>California</w:t>
      </w:r>
    </w:p>
    <w:p w14:paraId="5367E4D1" w14:textId="77777777" w:rsidR="00B3132C" w:rsidRPr="00B3132C" w:rsidRDefault="00B3132C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 w:rsidRPr="00B3132C">
        <w:rPr>
          <w:sz w:val="28"/>
          <w:szCs w:val="28"/>
        </w:rPr>
        <w:t>Colorado</w:t>
      </w:r>
    </w:p>
    <w:p w14:paraId="53C21558" w14:textId="77777777" w:rsidR="00B3132C" w:rsidRPr="00B3132C" w:rsidRDefault="00B3132C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 w:rsidRPr="00B3132C">
        <w:rPr>
          <w:sz w:val="28"/>
          <w:szCs w:val="28"/>
        </w:rPr>
        <w:t>Connecticut</w:t>
      </w:r>
    </w:p>
    <w:p w14:paraId="57B9AEA1" w14:textId="77777777" w:rsidR="00B3132C" w:rsidRPr="00B3132C" w:rsidRDefault="00B3132C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 w:rsidRPr="00B3132C">
        <w:rPr>
          <w:sz w:val="28"/>
          <w:szCs w:val="28"/>
        </w:rPr>
        <w:t>Florida</w:t>
      </w:r>
    </w:p>
    <w:p w14:paraId="096D3247" w14:textId="77777777" w:rsidR="00B3132C" w:rsidRDefault="00B3132C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 w:rsidRPr="00B3132C">
        <w:rPr>
          <w:sz w:val="28"/>
          <w:szCs w:val="28"/>
        </w:rPr>
        <w:t>Illinois</w:t>
      </w:r>
    </w:p>
    <w:p w14:paraId="09B5BACD" w14:textId="5499802C" w:rsidR="001D0CAC" w:rsidRPr="00B3132C" w:rsidRDefault="001D0CAC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>
        <w:rPr>
          <w:sz w:val="28"/>
          <w:szCs w:val="28"/>
        </w:rPr>
        <w:t>Indiana</w:t>
      </w:r>
    </w:p>
    <w:p w14:paraId="3D2E94D3" w14:textId="77777777" w:rsidR="00B3132C" w:rsidRPr="00B3132C" w:rsidRDefault="00B3132C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 w:rsidRPr="00B3132C">
        <w:rPr>
          <w:sz w:val="28"/>
          <w:szCs w:val="28"/>
        </w:rPr>
        <w:t>Maryland</w:t>
      </w:r>
    </w:p>
    <w:p w14:paraId="3F1043FC" w14:textId="77777777" w:rsidR="00B3132C" w:rsidRPr="00B3132C" w:rsidRDefault="00B3132C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 w:rsidRPr="00B3132C">
        <w:rPr>
          <w:sz w:val="28"/>
          <w:szCs w:val="28"/>
        </w:rPr>
        <w:t>Massachusetts</w:t>
      </w:r>
    </w:p>
    <w:p w14:paraId="6E0CF283" w14:textId="77777777" w:rsidR="00B3132C" w:rsidRPr="00B3132C" w:rsidRDefault="00B3132C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 w:rsidRPr="00B3132C">
        <w:rPr>
          <w:sz w:val="28"/>
          <w:szCs w:val="28"/>
        </w:rPr>
        <w:t>Michigan</w:t>
      </w:r>
    </w:p>
    <w:p w14:paraId="01C06EE0" w14:textId="77777777" w:rsidR="00B3132C" w:rsidRDefault="00B3132C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 w:rsidRPr="00B3132C">
        <w:rPr>
          <w:sz w:val="28"/>
          <w:szCs w:val="28"/>
        </w:rPr>
        <w:t>Missouri</w:t>
      </w:r>
    </w:p>
    <w:p w14:paraId="180FB686" w14:textId="25006EB2" w:rsidR="008915D8" w:rsidRPr="00B3132C" w:rsidRDefault="008915D8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>
        <w:rPr>
          <w:sz w:val="28"/>
          <w:szCs w:val="28"/>
        </w:rPr>
        <w:t>Nebraska</w:t>
      </w:r>
    </w:p>
    <w:p w14:paraId="4E6A2E69" w14:textId="77777777" w:rsidR="00B3132C" w:rsidRPr="00B3132C" w:rsidRDefault="00B3132C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 w:rsidRPr="00B3132C">
        <w:rPr>
          <w:sz w:val="28"/>
          <w:szCs w:val="28"/>
        </w:rPr>
        <w:t>New Hampshire</w:t>
      </w:r>
    </w:p>
    <w:p w14:paraId="5A836456" w14:textId="77777777" w:rsidR="00B3132C" w:rsidRPr="00B3132C" w:rsidRDefault="00B3132C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 w:rsidRPr="00B3132C">
        <w:rPr>
          <w:sz w:val="28"/>
          <w:szCs w:val="28"/>
        </w:rPr>
        <w:t>New York</w:t>
      </w:r>
    </w:p>
    <w:p w14:paraId="7DAD2130" w14:textId="77777777" w:rsidR="00B3132C" w:rsidRPr="00B3132C" w:rsidRDefault="00B3132C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 w:rsidRPr="00B3132C">
        <w:rPr>
          <w:sz w:val="28"/>
          <w:szCs w:val="28"/>
        </w:rPr>
        <w:t>North Carolina</w:t>
      </w:r>
    </w:p>
    <w:p w14:paraId="75DF287E" w14:textId="77777777" w:rsidR="00B3132C" w:rsidRPr="00B3132C" w:rsidRDefault="00B3132C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 w:rsidRPr="00B3132C">
        <w:rPr>
          <w:sz w:val="28"/>
          <w:szCs w:val="28"/>
        </w:rPr>
        <w:t>Ohio</w:t>
      </w:r>
    </w:p>
    <w:p w14:paraId="0D2165EF" w14:textId="77777777" w:rsidR="00B3132C" w:rsidRPr="00B3132C" w:rsidRDefault="00B3132C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 w:rsidRPr="00B3132C">
        <w:rPr>
          <w:sz w:val="28"/>
          <w:szCs w:val="28"/>
        </w:rPr>
        <w:t>Oklahoma</w:t>
      </w:r>
    </w:p>
    <w:p w14:paraId="5550348D" w14:textId="77777777" w:rsidR="00B3132C" w:rsidRPr="00B3132C" w:rsidRDefault="00B3132C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 w:rsidRPr="00B3132C">
        <w:rPr>
          <w:sz w:val="28"/>
          <w:szCs w:val="28"/>
        </w:rPr>
        <w:t>Oregon</w:t>
      </w:r>
    </w:p>
    <w:p w14:paraId="00FCDDF1" w14:textId="77777777" w:rsidR="00B3132C" w:rsidRPr="00B3132C" w:rsidRDefault="00B3132C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 w:rsidRPr="00B3132C">
        <w:rPr>
          <w:sz w:val="28"/>
          <w:szCs w:val="28"/>
        </w:rPr>
        <w:t>Pennsylvania</w:t>
      </w:r>
    </w:p>
    <w:p w14:paraId="7FDB1C6C" w14:textId="77777777" w:rsidR="00B3132C" w:rsidRPr="00B3132C" w:rsidRDefault="00B3132C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 w:rsidRPr="00B3132C">
        <w:rPr>
          <w:sz w:val="28"/>
          <w:szCs w:val="28"/>
        </w:rPr>
        <w:t>Tennessee</w:t>
      </w:r>
    </w:p>
    <w:p w14:paraId="13DE4C15" w14:textId="77777777" w:rsidR="00B3132C" w:rsidRPr="00B3132C" w:rsidRDefault="00B3132C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 w:rsidRPr="00B3132C">
        <w:rPr>
          <w:sz w:val="28"/>
          <w:szCs w:val="28"/>
        </w:rPr>
        <w:t>Texas</w:t>
      </w:r>
    </w:p>
    <w:p w14:paraId="52196F69" w14:textId="77777777" w:rsidR="00B3132C" w:rsidRDefault="00B3132C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 w:rsidRPr="00B3132C">
        <w:rPr>
          <w:sz w:val="28"/>
          <w:szCs w:val="28"/>
        </w:rPr>
        <w:t>Utah</w:t>
      </w:r>
    </w:p>
    <w:p w14:paraId="68F360C3" w14:textId="607E9528" w:rsidR="006C2FA8" w:rsidRPr="00B3132C" w:rsidRDefault="006C2FA8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>
        <w:rPr>
          <w:sz w:val="28"/>
          <w:szCs w:val="28"/>
        </w:rPr>
        <w:t>Vermont</w:t>
      </w:r>
    </w:p>
    <w:p w14:paraId="34D3E84F" w14:textId="77777777" w:rsidR="00B3132C" w:rsidRPr="00B3132C" w:rsidRDefault="00B3132C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 w:rsidRPr="00B3132C">
        <w:rPr>
          <w:sz w:val="28"/>
          <w:szCs w:val="28"/>
        </w:rPr>
        <w:t>Virginia</w:t>
      </w:r>
    </w:p>
    <w:p w14:paraId="4083FE62" w14:textId="77777777" w:rsidR="00B3132C" w:rsidRPr="00B3132C" w:rsidRDefault="00B3132C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 w:rsidRPr="00B3132C">
        <w:rPr>
          <w:sz w:val="28"/>
          <w:szCs w:val="28"/>
        </w:rPr>
        <w:t>Washington</w:t>
      </w:r>
    </w:p>
    <w:p w14:paraId="3BF41545" w14:textId="22C2CDB8" w:rsidR="00924E55" w:rsidRPr="00B3132C" w:rsidRDefault="00B3132C" w:rsidP="00B3132C">
      <w:pPr>
        <w:pStyle w:val="ListParagraph"/>
        <w:numPr>
          <w:ilvl w:val="0"/>
          <w:numId w:val="2"/>
        </w:numPr>
        <w:ind w:left="900" w:hanging="540"/>
        <w:rPr>
          <w:sz w:val="28"/>
          <w:szCs w:val="28"/>
        </w:rPr>
      </w:pPr>
      <w:r w:rsidRPr="00B3132C">
        <w:rPr>
          <w:sz w:val="28"/>
          <w:szCs w:val="28"/>
        </w:rPr>
        <w:t>Wisconsin</w:t>
      </w:r>
    </w:p>
    <w:sectPr w:rsidR="00924E55" w:rsidRPr="00B3132C" w:rsidSect="00B3132C">
      <w:type w:val="continuous"/>
      <w:pgSz w:w="12240" w:h="15840"/>
      <w:pgMar w:top="540" w:right="0" w:bottom="1440" w:left="1980" w:header="720" w:footer="720" w:gutter="0"/>
      <w:cols w:num="2" w:space="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804F9" w14:textId="77777777" w:rsidR="00924E55" w:rsidRDefault="00924E55" w:rsidP="00924E55">
      <w:pPr>
        <w:spacing w:after="0" w:line="240" w:lineRule="auto"/>
      </w:pPr>
      <w:r>
        <w:separator/>
      </w:r>
    </w:p>
  </w:endnote>
  <w:endnote w:type="continuationSeparator" w:id="0">
    <w:p w14:paraId="72B0072B" w14:textId="77777777" w:rsidR="00924E55" w:rsidRDefault="00924E55" w:rsidP="0092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78C8" w14:textId="54E21E4E" w:rsidR="00924E55" w:rsidRDefault="006C2FA8" w:rsidP="00924E55">
    <w:pPr>
      <w:pStyle w:val="Footer"/>
      <w:jc w:val="center"/>
    </w:pPr>
    <w:r>
      <w:t>3/31/2026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B5047" w14:textId="77777777" w:rsidR="00924E55" w:rsidRDefault="00924E55" w:rsidP="00924E55">
      <w:pPr>
        <w:spacing w:after="0" w:line="240" w:lineRule="auto"/>
      </w:pPr>
      <w:r>
        <w:separator/>
      </w:r>
    </w:p>
  </w:footnote>
  <w:footnote w:type="continuationSeparator" w:id="0">
    <w:p w14:paraId="03F5CBC8" w14:textId="77777777" w:rsidR="00924E55" w:rsidRDefault="00924E55" w:rsidP="00924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35180"/>
    <w:multiLevelType w:val="hybridMultilevel"/>
    <w:tmpl w:val="E38C2F9E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06CA5"/>
    <w:multiLevelType w:val="hybridMultilevel"/>
    <w:tmpl w:val="F9EC603E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7AEF7C29"/>
    <w:multiLevelType w:val="hybridMultilevel"/>
    <w:tmpl w:val="F0B4A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A7698"/>
    <w:multiLevelType w:val="hybridMultilevel"/>
    <w:tmpl w:val="882A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770810">
    <w:abstractNumId w:val="2"/>
  </w:num>
  <w:num w:numId="2" w16cid:durableId="904031689">
    <w:abstractNumId w:val="3"/>
  </w:num>
  <w:num w:numId="3" w16cid:durableId="839544727">
    <w:abstractNumId w:val="1"/>
  </w:num>
  <w:num w:numId="4" w16cid:durableId="154359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55"/>
    <w:rsid w:val="00042F68"/>
    <w:rsid w:val="000A782A"/>
    <w:rsid w:val="001C02D4"/>
    <w:rsid w:val="001C1A22"/>
    <w:rsid w:val="001D0841"/>
    <w:rsid w:val="001D0CAC"/>
    <w:rsid w:val="002A7FB6"/>
    <w:rsid w:val="00307E93"/>
    <w:rsid w:val="003621CD"/>
    <w:rsid w:val="003A0697"/>
    <w:rsid w:val="003A0A2C"/>
    <w:rsid w:val="003A7EB6"/>
    <w:rsid w:val="003B543E"/>
    <w:rsid w:val="004259BB"/>
    <w:rsid w:val="0042645A"/>
    <w:rsid w:val="00441417"/>
    <w:rsid w:val="00545C16"/>
    <w:rsid w:val="005A2D9E"/>
    <w:rsid w:val="00605E3C"/>
    <w:rsid w:val="0065354A"/>
    <w:rsid w:val="0067057C"/>
    <w:rsid w:val="006C2FA8"/>
    <w:rsid w:val="007B2764"/>
    <w:rsid w:val="0081060F"/>
    <w:rsid w:val="00887F1C"/>
    <w:rsid w:val="008915D8"/>
    <w:rsid w:val="00924E55"/>
    <w:rsid w:val="00961C16"/>
    <w:rsid w:val="00976D58"/>
    <w:rsid w:val="009A2C2B"/>
    <w:rsid w:val="009C260A"/>
    <w:rsid w:val="00A21532"/>
    <w:rsid w:val="00A3077D"/>
    <w:rsid w:val="00A34EAE"/>
    <w:rsid w:val="00A520A5"/>
    <w:rsid w:val="00B3132C"/>
    <w:rsid w:val="00C47CEB"/>
    <w:rsid w:val="00CC3421"/>
    <w:rsid w:val="00D5233E"/>
    <w:rsid w:val="00D56CA7"/>
    <w:rsid w:val="00DD56E5"/>
    <w:rsid w:val="00F05591"/>
    <w:rsid w:val="00F6705F"/>
    <w:rsid w:val="00F9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E2117"/>
  <w15:chartTrackingRefBased/>
  <w15:docId w15:val="{2CEFA50F-4818-4211-9827-DA5DAAF6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E5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24E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24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E55"/>
  </w:style>
  <w:style w:type="paragraph" w:styleId="Footer">
    <w:name w:val="footer"/>
    <w:basedOn w:val="Normal"/>
    <w:link w:val="FooterChar"/>
    <w:uiPriority w:val="99"/>
    <w:unhideWhenUsed/>
    <w:rsid w:val="00924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Lacca, Tory (Victoria)</dc:creator>
  <cp:keywords/>
  <dc:description/>
  <cp:lastModifiedBy>Lacca, Tory (Victoria)</cp:lastModifiedBy>
  <cp:revision>7</cp:revision>
  <cp:lastPrinted>2022-11-10T15:19:00Z</cp:lastPrinted>
  <dcterms:created xsi:type="dcterms:W3CDTF">2023-01-26T18:05:00Z</dcterms:created>
  <dcterms:modified xsi:type="dcterms:W3CDTF">2026-03-31T15:03:00Z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732414a8699358f056339337db762e002042b381283e4654b15181838304e532</vt:lpwstr>
  </property>
</Properties>
</file>