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BBD" w:rsidRDefault="00254ABC" w:rsidP="00254ABC">
      <w:pPr>
        <w:pStyle w:val="Title"/>
      </w:pPr>
      <w:r>
        <w:t>MPOG</w:t>
      </w:r>
      <w:r w:rsidR="00554D89">
        <w:t xml:space="preserve"> Database</w:t>
      </w:r>
      <w:r>
        <w:t xml:space="preserve"> Roles</w:t>
      </w:r>
    </w:p>
    <w:p w:rsidR="00254ABC" w:rsidRDefault="00A876B4" w:rsidP="00254ABC">
      <w:r>
        <w:t xml:space="preserve">The following table shows the </w:t>
      </w:r>
      <w:r w:rsidR="00664354">
        <w:t>database roles needed for access to the applications within the MPOG Suite. No additional permissions are needed to use these applications.</w:t>
      </w:r>
    </w:p>
    <w:p w:rsidR="001735C0" w:rsidRDefault="001735C0" w:rsidP="00254ABC">
      <w:r>
        <w:t>Please grant MPOG_Researcher to everyone who needs to use the MPOG Suite. It acts as a base role.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085"/>
        <w:gridCol w:w="688"/>
        <w:gridCol w:w="770"/>
        <w:gridCol w:w="970"/>
        <w:gridCol w:w="724"/>
        <w:gridCol w:w="724"/>
        <w:gridCol w:w="811"/>
        <w:gridCol w:w="973"/>
        <w:gridCol w:w="900"/>
        <w:gridCol w:w="864"/>
        <w:gridCol w:w="864"/>
        <w:gridCol w:w="1284"/>
        <w:gridCol w:w="838"/>
        <w:gridCol w:w="808"/>
        <w:gridCol w:w="794"/>
        <w:gridCol w:w="871"/>
      </w:tblGrid>
      <w:tr w:rsidR="00C94A50" w:rsidRPr="00254ABC" w:rsidTr="00C94A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  <w:tcBorders>
              <w:top w:val="nil"/>
              <w:left w:val="nil"/>
            </w:tcBorders>
            <w:vAlign w:val="bottom"/>
          </w:tcPr>
          <w:p w:rsidR="00C94A50" w:rsidRPr="00254ABC" w:rsidRDefault="00C94A50" w:rsidP="00F37E1E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vAlign w:val="bottom"/>
          </w:tcPr>
          <w:p w:rsidR="00C94A50" w:rsidRPr="00254ABC" w:rsidRDefault="00C94A50" w:rsidP="00F37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54ABC">
              <w:rPr>
                <w:sz w:val="16"/>
                <w:szCs w:val="16"/>
              </w:rPr>
              <w:t>Case Viewer</w:t>
            </w:r>
          </w:p>
        </w:tc>
        <w:tc>
          <w:tcPr>
            <w:tcW w:w="770" w:type="dxa"/>
            <w:vAlign w:val="bottom"/>
          </w:tcPr>
          <w:p w:rsidR="00C94A50" w:rsidRPr="00254ABC" w:rsidRDefault="00C94A50" w:rsidP="00F37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54ABC">
              <w:rPr>
                <w:sz w:val="16"/>
                <w:szCs w:val="16"/>
              </w:rPr>
              <w:t>Concept Browser</w:t>
            </w:r>
          </w:p>
        </w:tc>
        <w:tc>
          <w:tcPr>
            <w:tcW w:w="970" w:type="dxa"/>
            <w:vAlign w:val="bottom"/>
          </w:tcPr>
          <w:p w:rsidR="00C94A50" w:rsidRPr="00254ABC" w:rsidRDefault="00C94A50" w:rsidP="00F37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54ABC">
              <w:rPr>
                <w:sz w:val="16"/>
                <w:szCs w:val="16"/>
              </w:rPr>
              <w:t>Variable Mapping</w:t>
            </w:r>
            <w:r w:rsidRPr="0057018B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24" w:type="dxa"/>
            <w:vAlign w:val="bottom"/>
          </w:tcPr>
          <w:p w:rsidR="00C94A50" w:rsidRPr="00254ABC" w:rsidRDefault="00C94A50" w:rsidP="00F37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STS Import</w:t>
            </w:r>
            <w:r w:rsidR="002B1C53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24" w:type="dxa"/>
            <w:vAlign w:val="bottom"/>
          </w:tcPr>
          <w:p w:rsidR="00C94A50" w:rsidRPr="00254ABC" w:rsidRDefault="00C94A50" w:rsidP="00F37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54ABC">
              <w:rPr>
                <w:sz w:val="16"/>
                <w:szCs w:val="16"/>
              </w:rPr>
              <w:t>NSQIP Import</w:t>
            </w:r>
            <w:r w:rsidR="002B1C53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11" w:type="dxa"/>
            <w:vAlign w:val="bottom"/>
          </w:tcPr>
          <w:p w:rsidR="00C94A50" w:rsidRPr="00254ABC" w:rsidRDefault="00C94A50" w:rsidP="00F37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54ABC">
              <w:rPr>
                <w:sz w:val="16"/>
                <w:szCs w:val="16"/>
              </w:rPr>
              <w:t>PHI Scrubber</w:t>
            </w:r>
          </w:p>
        </w:tc>
        <w:tc>
          <w:tcPr>
            <w:tcW w:w="973" w:type="dxa"/>
            <w:vAlign w:val="bottom"/>
          </w:tcPr>
          <w:p w:rsidR="00C94A50" w:rsidRPr="00254ABC" w:rsidRDefault="00C94A50" w:rsidP="00F37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54ABC">
              <w:rPr>
                <w:sz w:val="16"/>
                <w:szCs w:val="16"/>
              </w:rPr>
              <w:t>Data Diagnostics</w:t>
            </w:r>
          </w:p>
        </w:tc>
        <w:tc>
          <w:tcPr>
            <w:tcW w:w="900" w:type="dxa"/>
            <w:vAlign w:val="bottom"/>
          </w:tcPr>
          <w:p w:rsidR="00C94A50" w:rsidRPr="00254ABC" w:rsidRDefault="00C94A50" w:rsidP="00F37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54ABC">
              <w:rPr>
                <w:sz w:val="16"/>
                <w:szCs w:val="16"/>
              </w:rPr>
              <w:t>Case Validation</w:t>
            </w:r>
          </w:p>
        </w:tc>
        <w:tc>
          <w:tcPr>
            <w:tcW w:w="864" w:type="dxa"/>
            <w:vAlign w:val="bottom"/>
          </w:tcPr>
          <w:p w:rsidR="00C94A50" w:rsidRPr="00254ABC" w:rsidRDefault="00C94A50" w:rsidP="00F37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54ABC">
              <w:rPr>
                <w:sz w:val="16"/>
                <w:szCs w:val="16"/>
              </w:rPr>
              <w:t>Transfer to MPOG Central</w:t>
            </w:r>
          </w:p>
        </w:tc>
        <w:tc>
          <w:tcPr>
            <w:tcW w:w="864" w:type="dxa"/>
            <w:vAlign w:val="bottom"/>
          </w:tcPr>
          <w:p w:rsidR="00C94A50" w:rsidRPr="00254ABC" w:rsidRDefault="00C94A50" w:rsidP="00C94A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Batch MRN Lookup</w:t>
            </w:r>
          </w:p>
        </w:tc>
        <w:tc>
          <w:tcPr>
            <w:tcW w:w="1284" w:type="dxa"/>
            <w:vAlign w:val="bottom"/>
          </w:tcPr>
          <w:p w:rsidR="00C94A50" w:rsidRPr="00254ABC" w:rsidRDefault="00C94A50" w:rsidP="00F37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54ABC">
              <w:rPr>
                <w:sz w:val="16"/>
                <w:szCs w:val="16"/>
              </w:rPr>
              <w:t>Content Synchronization</w:t>
            </w:r>
          </w:p>
        </w:tc>
        <w:tc>
          <w:tcPr>
            <w:tcW w:w="838" w:type="dxa"/>
            <w:vAlign w:val="bottom"/>
          </w:tcPr>
          <w:p w:rsidR="00C94A50" w:rsidRPr="00254ABC" w:rsidRDefault="00C94A50" w:rsidP="00F37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54ABC">
              <w:rPr>
                <w:sz w:val="16"/>
                <w:szCs w:val="16"/>
              </w:rPr>
              <w:t>Research Data Cleaning</w:t>
            </w:r>
            <w:r w:rsidR="002B1C53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08" w:type="dxa"/>
            <w:vAlign w:val="bottom"/>
          </w:tcPr>
          <w:p w:rsidR="00C94A50" w:rsidRPr="00254ABC" w:rsidRDefault="00C94A50" w:rsidP="00F37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Location Mapping</w:t>
            </w:r>
          </w:p>
        </w:tc>
        <w:tc>
          <w:tcPr>
            <w:tcW w:w="794" w:type="dxa"/>
            <w:vAlign w:val="bottom"/>
          </w:tcPr>
          <w:p w:rsidR="00C94A50" w:rsidRPr="00254ABC" w:rsidRDefault="00C94A50" w:rsidP="00F37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Provider Contacts</w:t>
            </w:r>
          </w:p>
        </w:tc>
        <w:tc>
          <w:tcPr>
            <w:tcW w:w="820" w:type="dxa"/>
            <w:vAlign w:val="bottom"/>
          </w:tcPr>
          <w:p w:rsidR="00C94A50" w:rsidRPr="00CD0CF9" w:rsidRDefault="00C94A50" w:rsidP="00F37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Import Manager Assistant</w:t>
            </w:r>
            <w:r w:rsidR="00CD0CF9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505E2B" w:rsidRPr="00254ABC" w:rsidTr="00FB3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</w:tcPr>
          <w:p w:rsidR="00505E2B" w:rsidRPr="003F30C8" w:rsidRDefault="00505E2B" w:rsidP="00FB3AFE">
            <w:pPr>
              <w:rPr>
                <w:sz w:val="16"/>
                <w:szCs w:val="16"/>
              </w:rPr>
            </w:pPr>
            <w:r w:rsidRPr="00505E2B">
              <w:rPr>
                <w:sz w:val="16"/>
                <w:szCs w:val="16"/>
              </w:rPr>
              <w:t>MPOG_AssistantApp</w:t>
            </w:r>
            <w:bookmarkStart w:id="0" w:name="_GoBack"/>
            <w:bookmarkEnd w:id="0"/>
          </w:p>
        </w:tc>
        <w:tc>
          <w:tcPr>
            <w:tcW w:w="688" w:type="dxa"/>
          </w:tcPr>
          <w:p w:rsidR="00505E2B" w:rsidRPr="0052125B" w:rsidRDefault="00505E2B" w:rsidP="00FB3AF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</w:p>
        </w:tc>
        <w:tc>
          <w:tcPr>
            <w:tcW w:w="770" w:type="dxa"/>
          </w:tcPr>
          <w:p w:rsidR="00505E2B" w:rsidRPr="0052125B" w:rsidRDefault="00505E2B" w:rsidP="00FB3A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</w:p>
        </w:tc>
        <w:tc>
          <w:tcPr>
            <w:tcW w:w="970" w:type="dxa"/>
          </w:tcPr>
          <w:p w:rsidR="00505E2B" w:rsidRPr="00254ABC" w:rsidRDefault="00505E2B" w:rsidP="00FB3A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24" w:type="dxa"/>
          </w:tcPr>
          <w:p w:rsidR="00505E2B" w:rsidRPr="00254ABC" w:rsidRDefault="00505E2B" w:rsidP="00FB3A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24" w:type="dxa"/>
          </w:tcPr>
          <w:p w:rsidR="00505E2B" w:rsidRPr="00254ABC" w:rsidRDefault="00505E2B" w:rsidP="00FB3A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11" w:type="dxa"/>
          </w:tcPr>
          <w:p w:rsidR="00505E2B" w:rsidRPr="00254ABC" w:rsidRDefault="00505E2B" w:rsidP="00FB3A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505E2B" w:rsidRPr="0052125B" w:rsidRDefault="00505E2B" w:rsidP="00FB3A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</w:p>
        </w:tc>
        <w:tc>
          <w:tcPr>
            <w:tcW w:w="900" w:type="dxa"/>
          </w:tcPr>
          <w:p w:rsidR="00505E2B" w:rsidRPr="0052125B" w:rsidRDefault="00505E2B" w:rsidP="00FB3A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</w:p>
        </w:tc>
        <w:tc>
          <w:tcPr>
            <w:tcW w:w="864" w:type="dxa"/>
          </w:tcPr>
          <w:p w:rsidR="00505E2B" w:rsidRPr="00254ABC" w:rsidRDefault="00505E2B" w:rsidP="00FB3A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505E2B" w:rsidRPr="0052125B" w:rsidRDefault="00505E2B" w:rsidP="00FB3A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</w:p>
        </w:tc>
        <w:tc>
          <w:tcPr>
            <w:tcW w:w="1284" w:type="dxa"/>
          </w:tcPr>
          <w:p w:rsidR="00505E2B" w:rsidRPr="00254ABC" w:rsidRDefault="00505E2B" w:rsidP="00FB3A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38" w:type="dxa"/>
          </w:tcPr>
          <w:p w:rsidR="00505E2B" w:rsidRPr="00254ABC" w:rsidRDefault="00505E2B" w:rsidP="00FB3A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505E2B" w:rsidRPr="00254ABC" w:rsidRDefault="00505E2B" w:rsidP="00FB3A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505E2B" w:rsidRPr="0052125B" w:rsidRDefault="00505E2B" w:rsidP="00FB3A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</w:p>
        </w:tc>
        <w:tc>
          <w:tcPr>
            <w:tcW w:w="820" w:type="dxa"/>
          </w:tcPr>
          <w:p w:rsidR="00505E2B" w:rsidRPr="0052125B" w:rsidRDefault="00881A7A" w:rsidP="00FB3A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</w:tr>
      <w:tr w:rsidR="00505E2B" w:rsidRPr="00254ABC" w:rsidTr="00C94A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</w:tcPr>
          <w:p w:rsidR="00C94A50" w:rsidRPr="00254ABC" w:rsidRDefault="00C94A50" w:rsidP="00F37E1E">
            <w:pPr>
              <w:rPr>
                <w:sz w:val="16"/>
                <w:szCs w:val="16"/>
              </w:rPr>
            </w:pPr>
            <w:r w:rsidRPr="00254ABC">
              <w:rPr>
                <w:sz w:val="16"/>
                <w:szCs w:val="16"/>
              </w:rPr>
              <w:t>MPOG_CaseValidator</w:t>
            </w:r>
          </w:p>
        </w:tc>
        <w:tc>
          <w:tcPr>
            <w:tcW w:w="688" w:type="dxa"/>
          </w:tcPr>
          <w:p w:rsidR="00C94A50" w:rsidRPr="0052125B" w:rsidRDefault="00C94A50" w:rsidP="00F37E1E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Shell Dlg 2" w:hAnsi="MS Shell Dlg 2" w:cs="MS Shell Dlg 2"/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770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970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24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24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11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900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864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C94A50" w:rsidRPr="00254ABC" w:rsidRDefault="00D95387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1284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38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820" w:type="dxa"/>
          </w:tcPr>
          <w:p w:rsidR="00C94A50" w:rsidRPr="0052125B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</w:p>
        </w:tc>
      </w:tr>
      <w:tr w:rsidR="00505E2B" w:rsidRPr="00254ABC" w:rsidTr="00C94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</w:tcPr>
          <w:p w:rsidR="00C94A50" w:rsidRPr="00254ABC" w:rsidRDefault="00C94A50" w:rsidP="00F37E1E">
            <w:pPr>
              <w:rPr>
                <w:sz w:val="16"/>
                <w:szCs w:val="16"/>
              </w:rPr>
            </w:pPr>
            <w:r w:rsidRPr="00254ABC">
              <w:rPr>
                <w:sz w:val="16"/>
                <w:szCs w:val="16"/>
              </w:rPr>
              <w:t>MPOG_ContentDownloader</w:t>
            </w:r>
          </w:p>
        </w:tc>
        <w:tc>
          <w:tcPr>
            <w:tcW w:w="688" w:type="dxa"/>
          </w:tcPr>
          <w:p w:rsidR="00C94A50" w:rsidRPr="00254ABC" w:rsidRDefault="00C94A50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C94A50" w:rsidRPr="00254ABC" w:rsidRDefault="00C94A50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:rsidR="00C94A50" w:rsidRPr="00254ABC" w:rsidRDefault="00C94A50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24" w:type="dxa"/>
          </w:tcPr>
          <w:p w:rsidR="00C94A50" w:rsidRPr="00254ABC" w:rsidRDefault="00C94A50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724" w:type="dxa"/>
          </w:tcPr>
          <w:p w:rsidR="00C94A50" w:rsidRPr="00254ABC" w:rsidRDefault="00C94A50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811" w:type="dxa"/>
          </w:tcPr>
          <w:p w:rsidR="00C94A50" w:rsidRPr="00254ABC" w:rsidRDefault="00C94A50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C94A50" w:rsidRPr="00254ABC" w:rsidRDefault="00C94A50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C94A50" w:rsidRPr="00254ABC" w:rsidRDefault="00C94A50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C94A50" w:rsidRPr="00254ABC" w:rsidRDefault="00C94A50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C94A50" w:rsidRPr="0052125B" w:rsidRDefault="00C94A50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</w:p>
        </w:tc>
        <w:tc>
          <w:tcPr>
            <w:tcW w:w="1284" w:type="dxa"/>
          </w:tcPr>
          <w:p w:rsidR="00C94A50" w:rsidRPr="00254ABC" w:rsidRDefault="00C94A50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838" w:type="dxa"/>
          </w:tcPr>
          <w:p w:rsidR="00C94A50" w:rsidRPr="00254ABC" w:rsidRDefault="00C94A50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C94A50" w:rsidRPr="00254ABC" w:rsidRDefault="00C94A50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C94A50" w:rsidRPr="00254ABC" w:rsidRDefault="00C94A50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C94A50" w:rsidRPr="00254ABC" w:rsidRDefault="00C94A50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05E2B" w:rsidRPr="00254ABC" w:rsidTr="00C94A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</w:tcPr>
          <w:p w:rsidR="00C94A50" w:rsidRPr="00254ABC" w:rsidRDefault="00C94A50" w:rsidP="00F37E1E">
            <w:pPr>
              <w:rPr>
                <w:sz w:val="16"/>
                <w:szCs w:val="16"/>
              </w:rPr>
            </w:pPr>
            <w:r w:rsidRPr="00254ABC">
              <w:rPr>
                <w:sz w:val="16"/>
                <w:szCs w:val="16"/>
              </w:rPr>
              <w:t>MPOG_Exporter</w:t>
            </w:r>
          </w:p>
        </w:tc>
        <w:tc>
          <w:tcPr>
            <w:tcW w:w="688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24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24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11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973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864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38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820" w:type="dxa"/>
          </w:tcPr>
          <w:p w:rsidR="00C94A50" w:rsidRPr="0052125B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</w:p>
        </w:tc>
      </w:tr>
      <w:tr w:rsidR="00505E2B" w:rsidRPr="00254ABC" w:rsidTr="00C94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</w:tcPr>
          <w:p w:rsidR="000317A7" w:rsidRPr="00254ABC" w:rsidRDefault="000317A7" w:rsidP="00F37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MPOG_ExporterRestricted</w:t>
            </w:r>
          </w:p>
        </w:tc>
        <w:tc>
          <w:tcPr>
            <w:tcW w:w="688" w:type="dxa"/>
          </w:tcPr>
          <w:p w:rsidR="000317A7" w:rsidRPr="00254ABC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0317A7" w:rsidRPr="00254ABC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:rsidR="000317A7" w:rsidRPr="00254ABC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24" w:type="dxa"/>
          </w:tcPr>
          <w:p w:rsidR="000317A7" w:rsidRPr="00254ABC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24" w:type="dxa"/>
          </w:tcPr>
          <w:p w:rsidR="000317A7" w:rsidRPr="00254ABC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11" w:type="dxa"/>
          </w:tcPr>
          <w:p w:rsidR="000317A7" w:rsidRPr="0052125B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</w:p>
        </w:tc>
        <w:tc>
          <w:tcPr>
            <w:tcW w:w="973" w:type="dxa"/>
          </w:tcPr>
          <w:p w:rsidR="000317A7" w:rsidRPr="00254ABC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0317A7" w:rsidRPr="00254ABC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0317A7" w:rsidRPr="0052125B" w:rsidRDefault="00D9538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864" w:type="dxa"/>
          </w:tcPr>
          <w:p w:rsidR="000317A7" w:rsidRPr="00254ABC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0317A7" w:rsidRPr="00254ABC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38" w:type="dxa"/>
          </w:tcPr>
          <w:p w:rsidR="000317A7" w:rsidRPr="00254ABC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0317A7" w:rsidRPr="00254ABC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0317A7" w:rsidRPr="0052125B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</w:p>
        </w:tc>
        <w:tc>
          <w:tcPr>
            <w:tcW w:w="820" w:type="dxa"/>
          </w:tcPr>
          <w:p w:rsidR="000317A7" w:rsidRPr="0052125B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</w:p>
        </w:tc>
      </w:tr>
      <w:tr w:rsidR="00505E2B" w:rsidRPr="00254ABC" w:rsidTr="00505E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</w:tcPr>
          <w:p w:rsidR="00C94A50" w:rsidRPr="00254ABC" w:rsidRDefault="00C94A50" w:rsidP="00F37E1E">
            <w:pPr>
              <w:rPr>
                <w:sz w:val="16"/>
                <w:szCs w:val="16"/>
              </w:rPr>
            </w:pPr>
            <w:r w:rsidRPr="00254ABC">
              <w:rPr>
                <w:sz w:val="16"/>
                <w:szCs w:val="16"/>
              </w:rPr>
              <w:t>MPOG_Importer</w:t>
            </w:r>
          </w:p>
        </w:tc>
        <w:tc>
          <w:tcPr>
            <w:tcW w:w="688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770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970" w:type="dxa"/>
          </w:tcPr>
          <w:p w:rsidR="00C94A50" w:rsidRPr="00254ABC" w:rsidRDefault="00706AF1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724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724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811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973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900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864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C94A50" w:rsidRPr="00254ABC" w:rsidRDefault="00D95387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1284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38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794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05E2B" w:rsidRPr="00254ABC" w:rsidTr="00505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</w:tcPr>
          <w:p w:rsidR="000317A7" w:rsidRPr="00254ABC" w:rsidRDefault="000317A7" w:rsidP="00F37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MPOG_MRNBatcher</w:t>
            </w:r>
          </w:p>
        </w:tc>
        <w:tc>
          <w:tcPr>
            <w:tcW w:w="688" w:type="dxa"/>
          </w:tcPr>
          <w:p w:rsidR="000317A7" w:rsidRPr="0052125B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</w:p>
        </w:tc>
        <w:tc>
          <w:tcPr>
            <w:tcW w:w="770" w:type="dxa"/>
          </w:tcPr>
          <w:p w:rsidR="000317A7" w:rsidRPr="0052125B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</w:p>
        </w:tc>
        <w:tc>
          <w:tcPr>
            <w:tcW w:w="970" w:type="dxa"/>
          </w:tcPr>
          <w:p w:rsidR="000317A7" w:rsidRPr="0052125B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</w:p>
        </w:tc>
        <w:tc>
          <w:tcPr>
            <w:tcW w:w="724" w:type="dxa"/>
          </w:tcPr>
          <w:p w:rsidR="000317A7" w:rsidRPr="0052125B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</w:p>
        </w:tc>
        <w:tc>
          <w:tcPr>
            <w:tcW w:w="724" w:type="dxa"/>
          </w:tcPr>
          <w:p w:rsidR="000317A7" w:rsidRPr="0052125B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</w:p>
        </w:tc>
        <w:tc>
          <w:tcPr>
            <w:tcW w:w="811" w:type="dxa"/>
          </w:tcPr>
          <w:p w:rsidR="000317A7" w:rsidRPr="0052125B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</w:p>
        </w:tc>
        <w:tc>
          <w:tcPr>
            <w:tcW w:w="973" w:type="dxa"/>
          </w:tcPr>
          <w:p w:rsidR="000317A7" w:rsidRPr="0052125B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</w:p>
        </w:tc>
        <w:tc>
          <w:tcPr>
            <w:tcW w:w="900" w:type="dxa"/>
          </w:tcPr>
          <w:p w:rsidR="000317A7" w:rsidRPr="0052125B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</w:p>
        </w:tc>
        <w:tc>
          <w:tcPr>
            <w:tcW w:w="864" w:type="dxa"/>
          </w:tcPr>
          <w:p w:rsidR="000317A7" w:rsidRPr="00254ABC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0317A7" w:rsidRPr="00254ABC" w:rsidRDefault="00D9538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1284" w:type="dxa"/>
          </w:tcPr>
          <w:p w:rsidR="000317A7" w:rsidRPr="00254ABC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38" w:type="dxa"/>
          </w:tcPr>
          <w:p w:rsidR="000317A7" w:rsidRPr="00254ABC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0317A7" w:rsidRPr="0052125B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</w:p>
        </w:tc>
        <w:tc>
          <w:tcPr>
            <w:tcW w:w="794" w:type="dxa"/>
          </w:tcPr>
          <w:p w:rsidR="000317A7" w:rsidRPr="00254ABC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0317A7" w:rsidRPr="00254ABC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05E2B" w:rsidRPr="00254ABC" w:rsidTr="00505E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</w:tcPr>
          <w:p w:rsidR="000317A7" w:rsidRDefault="000317A7" w:rsidP="00F37E1E">
            <w:pPr>
              <w:rPr>
                <w:sz w:val="16"/>
                <w:szCs w:val="16"/>
              </w:rPr>
            </w:pPr>
            <w:r w:rsidRPr="000317A7">
              <w:rPr>
                <w:sz w:val="16"/>
                <w:szCs w:val="16"/>
              </w:rPr>
              <w:t>MPOG_PhiScrubber</w:t>
            </w:r>
          </w:p>
        </w:tc>
        <w:tc>
          <w:tcPr>
            <w:tcW w:w="688" w:type="dxa"/>
          </w:tcPr>
          <w:p w:rsidR="000317A7" w:rsidRPr="0052125B" w:rsidRDefault="000317A7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</w:p>
        </w:tc>
        <w:tc>
          <w:tcPr>
            <w:tcW w:w="770" w:type="dxa"/>
          </w:tcPr>
          <w:p w:rsidR="000317A7" w:rsidRPr="0052125B" w:rsidRDefault="000317A7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</w:p>
        </w:tc>
        <w:tc>
          <w:tcPr>
            <w:tcW w:w="970" w:type="dxa"/>
          </w:tcPr>
          <w:p w:rsidR="000317A7" w:rsidRPr="0052125B" w:rsidRDefault="000317A7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</w:p>
        </w:tc>
        <w:tc>
          <w:tcPr>
            <w:tcW w:w="724" w:type="dxa"/>
          </w:tcPr>
          <w:p w:rsidR="000317A7" w:rsidRPr="0052125B" w:rsidRDefault="000317A7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</w:p>
        </w:tc>
        <w:tc>
          <w:tcPr>
            <w:tcW w:w="724" w:type="dxa"/>
          </w:tcPr>
          <w:p w:rsidR="000317A7" w:rsidRPr="0052125B" w:rsidRDefault="000317A7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</w:p>
        </w:tc>
        <w:tc>
          <w:tcPr>
            <w:tcW w:w="811" w:type="dxa"/>
          </w:tcPr>
          <w:p w:rsidR="000317A7" w:rsidRPr="0052125B" w:rsidRDefault="00D95387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973" w:type="dxa"/>
          </w:tcPr>
          <w:p w:rsidR="000317A7" w:rsidRPr="0052125B" w:rsidRDefault="000317A7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</w:p>
        </w:tc>
        <w:tc>
          <w:tcPr>
            <w:tcW w:w="900" w:type="dxa"/>
          </w:tcPr>
          <w:p w:rsidR="000317A7" w:rsidRPr="0052125B" w:rsidRDefault="000317A7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</w:p>
        </w:tc>
        <w:tc>
          <w:tcPr>
            <w:tcW w:w="864" w:type="dxa"/>
          </w:tcPr>
          <w:p w:rsidR="000317A7" w:rsidRPr="00254ABC" w:rsidRDefault="000317A7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0317A7" w:rsidRPr="00254ABC" w:rsidRDefault="000317A7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0317A7" w:rsidRPr="00254ABC" w:rsidRDefault="000317A7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38" w:type="dxa"/>
          </w:tcPr>
          <w:p w:rsidR="000317A7" w:rsidRPr="00254ABC" w:rsidRDefault="000317A7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0317A7" w:rsidRPr="0052125B" w:rsidRDefault="000317A7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</w:p>
        </w:tc>
        <w:tc>
          <w:tcPr>
            <w:tcW w:w="794" w:type="dxa"/>
          </w:tcPr>
          <w:p w:rsidR="000317A7" w:rsidRPr="00254ABC" w:rsidRDefault="000317A7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0317A7" w:rsidRPr="00254ABC" w:rsidRDefault="000317A7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05E2B" w:rsidRPr="00254ABC" w:rsidTr="00505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</w:tcPr>
          <w:p w:rsidR="000317A7" w:rsidRPr="000317A7" w:rsidRDefault="000317A7" w:rsidP="00F37E1E">
            <w:pPr>
              <w:rPr>
                <w:sz w:val="16"/>
                <w:szCs w:val="16"/>
              </w:rPr>
            </w:pPr>
            <w:r w:rsidRPr="000317A7">
              <w:rPr>
                <w:sz w:val="16"/>
                <w:szCs w:val="16"/>
              </w:rPr>
              <w:t>MPOG_QueryWriter</w:t>
            </w:r>
          </w:p>
        </w:tc>
        <w:tc>
          <w:tcPr>
            <w:tcW w:w="688" w:type="dxa"/>
          </w:tcPr>
          <w:p w:rsidR="000317A7" w:rsidRPr="0052125B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</w:p>
        </w:tc>
        <w:tc>
          <w:tcPr>
            <w:tcW w:w="770" w:type="dxa"/>
          </w:tcPr>
          <w:p w:rsidR="000317A7" w:rsidRPr="0052125B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</w:p>
        </w:tc>
        <w:tc>
          <w:tcPr>
            <w:tcW w:w="970" w:type="dxa"/>
          </w:tcPr>
          <w:p w:rsidR="000317A7" w:rsidRPr="0052125B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</w:p>
        </w:tc>
        <w:tc>
          <w:tcPr>
            <w:tcW w:w="724" w:type="dxa"/>
          </w:tcPr>
          <w:p w:rsidR="000317A7" w:rsidRPr="0052125B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</w:p>
        </w:tc>
        <w:tc>
          <w:tcPr>
            <w:tcW w:w="724" w:type="dxa"/>
          </w:tcPr>
          <w:p w:rsidR="000317A7" w:rsidRPr="0052125B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</w:p>
        </w:tc>
        <w:tc>
          <w:tcPr>
            <w:tcW w:w="811" w:type="dxa"/>
          </w:tcPr>
          <w:p w:rsidR="000317A7" w:rsidRPr="0052125B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</w:p>
        </w:tc>
        <w:tc>
          <w:tcPr>
            <w:tcW w:w="973" w:type="dxa"/>
          </w:tcPr>
          <w:p w:rsidR="000317A7" w:rsidRPr="0052125B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</w:p>
        </w:tc>
        <w:tc>
          <w:tcPr>
            <w:tcW w:w="900" w:type="dxa"/>
          </w:tcPr>
          <w:p w:rsidR="000317A7" w:rsidRPr="0052125B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</w:p>
        </w:tc>
        <w:tc>
          <w:tcPr>
            <w:tcW w:w="864" w:type="dxa"/>
          </w:tcPr>
          <w:p w:rsidR="000317A7" w:rsidRPr="00254ABC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0317A7" w:rsidRPr="00254ABC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0317A7" w:rsidRPr="00254ABC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38" w:type="dxa"/>
          </w:tcPr>
          <w:p w:rsidR="000317A7" w:rsidRPr="00254ABC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0317A7" w:rsidRPr="0052125B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</w:p>
        </w:tc>
        <w:tc>
          <w:tcPr>
            <w:tcW w:w="794" w:type="dxa"/>
          </w:tcPr>
          <w:p w:rsidR="000317A7" w:rsidRPr="00254ABC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0317A7" w:rsidRPr="00254ABC" w:rsidRDefault="000317A7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05E2B" w:rsidRPr="00254ABC" w:rsidTr="00505E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</w:tcPr>
          <w:p w:rsidR="00C94A50" w:rsidRPr="00254ABC" w:rsidRDefault="00C94A50" w:rsidP="00F37E1E">
            <w:pPr>
              <w:rPr>
                <w:sz w:val="16"/>
                <w:szCs w:val="16"/>
              </w:rPr>
            </w:pPr>
            <w:r w:rsidRPr="00254ABC">
              <w:rPr>
                <w:sz w:val="16"/>
                <w:szCs w:val="16"/>
              </w:rPr>
              <w:t>MPOG_Researcher</w:t>
            </w:r>
          </w:p>
        </w:tc>
        <w:tc>
          <w:tcPr>
            <w:tcW w:w="688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770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970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24" w:type="dxa"/>
          </w:tcPr>
          <w:p w:rsidR="00C94A50" w:rsidRPr="0052125B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</w:p>
        </w:tc>
        <w:tc>
          <w:tcPr>
            <w:tcW w:w="724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11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900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38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808" w:type="dxa"/>
          </w:tcPr>
          <w:p w:rsidR="00C94A50" w:rsidRPr="0052125B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</w:p>
        </w:tc>
        <w:tc>
          <w:tcPr>
            <w:tcW w:w="794" w:type="dxa"/>
          </w:tcPr>
          <w:p w:rsidR="00C94A50" w:rsidRPr="0052125B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</w:p>
        </w:tc>
        <w:tc>
          <w:tcPr>
            <w:tcW w:w="820" w:type="dxa"/>
          </w:tcPr>
          <w:p w:rsidR="00C94A50" w:rsidRPr="0052125B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</w:p>
        </w:tc>
      </w:tr>
      <w:tr w:rsidR="00505E2B" w:rsidRPr="00254ABC" w:rsidTr="00505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</w:tcPr>
          <w:p w:rsidR="00C94A50" w:rsidRPr="00254ABC" w:rsidRDefault="00C94A50" w:rsidP="00F37E1E">
            <w:pPr>
              <w:rPr>
                <w:sz w:val="16"/>
                <w:szCs w:val="16"/>
              </w:rPr>
            </w:pPr>
            <w:r w:rsidRPr="00254ABC">
              <w:rPr>
                <w:sz w:val="16"/>
                <w:szCs w:val="16"/>
              </w:rPr>
              <w:t>MPOG_VariableMapper</w:t>
            </w:r>
          </w:p>
        </w:tc>
        <w:tc>
          <w:tcPr>
            <w:tcW w:w="688" w:type="dxa"/>
          </w:tcPr>
          <w:p w:rsidR="00C94A50" w:rsidRPr="00254ABC" w:rsidRDefault="00C94A50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C94A50" w:rsidRPr="00254ABC" w:rsidRDefault="00C94A50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970" w:type="dxa"/>
          </w:tcPr>
          <w:p w:rsidR="00C94A50" w:rsidRPr="00254ABC" w:rsidRDefault="00706AF1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724" w:type="dxa"/>
          </w:tcPr>
          <w:p w:rsidR="00C94A50" w:rsidRPr="00254ABC" w:rsidRDefault="00C94A50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24" w:type="dxa"/>
          </w:tcPr>
          <w:p w:rsidR="00C94A50" w:rsidRPr="00254ABC" w:rsidRDefault="00C94A50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11" w:type="dxa"/>
          </w:tcPr>
          <w:p w:rsidR="00C94A50" w:rsidRPr="00254ABC" w:rsidRDefault="00C94A50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C94A50" w:rsidRPr="00254ABC" w:rsidRDefault="00C94A50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C94A50" w:rsidRPr="00254ABC" w:rsidRDefault="00C94A50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C94A50" w:rsidRPr="00254ABC" w:rsidRDefault="00C94A50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C94A50" w:rsidRPr="00254ABC" w:rsidRDefault="00C94A50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C94A50" w:rsidRPr="00254ABC" w:rsidRDefault="00C94A50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38" w:type="dxa"/>
          </w:tcPr>
          <w:p w:rsidR="00C94A50" w:rsidRPr="00254ABC" w:rsidRDefault="00C94A50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C94A50" w:rsidRPr="00254ABC" w:rsidRDefault="00C94A50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794" w:type="dxa"/>
          </w:tcPr>
          <w:p w:rsidR="00C94A50" w:rsidRPr="00254ABC" w:rsidRDefault="00C94A50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C94A50" w:rsidRPr="00254ABC" w:rsidRDefault="00C94A50" w:rsidP="00F37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05E2B" w:rsidRPr="00254ABC" w:rsidTr="00505E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</w:tcPr>
          <w:p w:rsidR="00C94A50" w:rsidRPr="00254ABC" w:rsidRDefault="00C94A50" w:rsidP="00F37E1E">
            <w:pPr>
              <w:rPr>
                <w:sz w:val="16"/>
                <w:szCs w:val="16"/>
              </w:rPr>
            </w:pPr>
            <w:r w:rsidRPr="00254ABC">
              <w:rPr>
                <w:sz w:val="16"/>
                <w:szCs w:val="16"/>
              </w:rPr>
              <w:t>db_owner</w:t>
            </w:r>
          </w:p>
        </w:tc>
        <w:tc>
          <w:tcPr>
            <w:tcW w:w="688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770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970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724" w:type="dxa"/>
          </w:tcPr>
          <w:p w:rsidR="00C94A50" w:rsidRPr="0052125B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724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811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973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900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864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864" w:type="dxa"/>
          </w:tcPr>
          <w:p w:rsidR="00C94A50" w:rsidRPr="0052125B" w:rsidRDefault="000317A7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1284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838" w:type="dxa"/>
          </w:tcPr>
          <w:p w:rsidR="00C94A50" w:rsidRPr="00254ABC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808" w:type="dxa"/>
          </w:tcPr>
          <w:p w:rsidR="00C94A50" w:rsidRPr="0052125B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794" w:type="dxa"/>
          </w:tcPr>
          <w:p w:rsidR="00C94A50" w:rsidRPr="0052125B" w:rsidRDefault="00C94A50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820" w:type="dxa"/>
          </w:tcPr>
          <w:p w:rsidR="00C94A50" w:rsidRPr="0052125B" w:rsidRDefault="000317A7" w:rsidP="00F37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cs="Wingdings"/>
                <w:sz w:val="16"/>
                <w:szCs w:val="16"/>
              </w:rPr>
            </w:pPr>
            <w:r w:rsidRPr="0052125B">
              <w:rPr>
                <w:rFonts w:ascii="Wingdings" w:hAnsi="Wingdings" w:cs="Wingdings"/>
                <w:sz w:val="16"/>
                <w:szCs w:val="16"/>
              </w:rPr>
              <w:t></w:t>
            </w:r>
          </w:p>
        </w:tc>
      </w:tr>
    </w:tbl>
    <w:p w:rsidR="0057018B" w:rsidRPr="0057018B" w:rsidRDefault="0057018B" w:rsidP="0057018B">
      <w:pPr>
        <w:pStyle w:val="NoSpacing"/>
        <w:rPr>
          <w:sz w:val="16"/>
          <w:szCs w:val="16"/>
        </w:rPr>
      </w:pPr>
    </w:p>
    <w:p w:rsidR="0057018B" w:rsidRPr="0057018B" w:rsidRDefault="0057018B" w:rsidP="0057018B">
      <w:pPr>
        <w:pStyle w:val="NoSpacing"/>
        <w:rPr>
          <w:sz w:val="16"/>
          <w:szCs w:val="16"/>
        </w:rPr>
      </w:pPr>
      <w:r w:rsidRPr="0057018B">
        <w:rPr>
          <w:sz w:val="16"/>
          <w:szCs w:val="16"/>
          <w:vertAlign w:val="superscript"/>
        </w:rPr>
        <w:t>1</w:t>
      </w:r>
      <w:r w:rsidRPr="0057018B">
        <w:rPr>
          <w:sz w:val="16"/>
          <w:szCs w:val="16"/>
        </w:rPr>
        <w:t xml:space="preserve"> A config connection is required for this application</w:t>
      </w:r>
      <w:r w:rsidR="00706AF1">
        <w:rPr>
          <w:sz w:val="16"/>
          <w:szCs w:val="16"/>
        </w:rPr>
        <w:t xml:space="preserve"> unless the configuration type is Epic Legacy</w:t>
      </w:r>
      <w:r w:rsidRPr="0057018B">
        <w:rPr>
          <w:sz w:val="16"/>
          <w:szCs w:val="16"/>
        </w:rPr>
        <w:t>.</w:t>
      </w:r>
    </w:p>
    <w:p w:rsidR="00DF252C" w:rsidRDefault="002B1C53" w:rsidP="00DF252C">
      <w:pPr>
        <w:pStyle w:val="NoSpacing"/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 w:rsidR="00DF252C">
        <w:rPr>
          <w:sz w:val="16"/>
          <w:szCs w:val="16"/>
        </w:rPr>
        <w:t xml:space="preserve"> Either db_owner or both MPOG_Importer and MPOG_ContentDownloader is required to use the registry import applications (NSQIP and STS). Just MPOG_ContentDownloader or MPOG_Importer will not be enough to use either of these applications.</w:t>
      </w:r>
    </w:p>
    <w:p w:rsidR="0057018B" w:rsidRDefault="002B1C53" w:rsidP="0057018B">
      <w:pPr>
        <w:pStyle w:val="NoSpacing"/>
        <w:rPr>
          <w:sz w:val="16"/>
          <w:szCs w:val="16"/>
        </w:rPr>
      </w:pPr>
      <w:r>
        <w:rPr>
          <w:sz w:val="16"/>
          <w:szCs w:val="16"/>
          <w:vertAlign w:val="superscript"/>
        </w:rPr>
        <w:t>3</w:t>
      </w:r>
      <w:r w:rsidR="0057018B" w:rsidRPr="0057018B">
        <w:rPr>
          <w:sz w:val="16"/>
          <w:szCs w:val="16"/>
        </w:rPr>
        <w:t xml:space="preserve"> A research connection is required for this application.</w:t>
      </w:r>
    </w:p>
    <w:p w:rsidR="00CD0CF9" w:rsidRPr="00CD0CF9" w:rsidRDefault="00CD0CF9" w:rsidP="0057018B">
      <w:pPr>
        <w:pStyle w:val="NoSpacing"/>
        <w:rPr>
          <w:sz w:val="16"/>
          <w:szCs w:val="16"/>
        </w:rPr>
      </w:pPr>
      <w:r>
        <w:rPr>
          <w:sz w:val="16"/>
          <w:szCs w:val="16"/>
          <w:vertAlign w:val="superscript"/>
        </w:rPr>
        <w:t>4</w:t>
      </w:r>
      <w:r>
        <w:rPr>
          <w:sz w:val="16"/>
          <w:szCs w:val="16"/>
        </w:rPr>
        <w:t xml:space="preserve"> This application is only available for Import Manager configurations.</w:t>
      </w:r>
    </w:p>
    <w:p w:rsidR="0057018B" w:rsidRDefault="0057018B" w:rsidP="0057018B">
      <w:pPr>
        <w:pStyle w:val="NoSpacing"/>
        <w:rPr>
          <w:sz w:val="16"/>
          <w:szCs w:val="16"/>
        </w:rPr>
      </w:pPr>
    </w:p>
    <w:p w:rsidR="00A876B4" w:rsidRPr="00664354" w:rsidRDefault="00664354" w:rsidP="00254ABC">
      <w:pPr>
        <w:rPr>
          <w:color w:val="7F7F7F" w:themeColor="text1" w:themeTint="80"/>
          <w:sz w:val="16"/>
          <w:szCs w:val="16"/>
        </w:rPr>
      </w:pPr>
      <w:r w:rsidRPr="00664354">
        <w:rPr>
          <w:color w:val="7F7F7F" w:themeColor="text1" w:themeTint="80"/>
          <w:sz w:val="16"/>
          <w:szCs w:val="16"/>
        </w:rPr>
        <w:t xml:space="preserve">Last updated </w:t>
      </w:r>
      <w:r w:rsidR="00A876B4" w:rsidRPr="00664354">
        <w:rPr>
          <w:color w:val="7F7F7F" w:themeColor="text1" w:themeTint="80"/>
          <w:sz w:val="16"/>
          <w:szCs w:val="16"/>
        </w:rPr>
        <w:fldChar w:fldCharType="begin"/>
      </w:r>
      <w:r w:rsidR="00A876B4" w:rsidRPr="00664354">
        <w:rPr>
          <w:color w:val="7F7F7F" w:themeColor="text1" w:themeTint="80"/>
          <w:sz w:val="16"/>
          <w:szCs w:val="16"/>
        </w:rPr>
        <w:instrText xml:space="preserve"> SAVEDATE  \@ "MMMM d, yyyy"  \* MERGEFORMAT </w:instrText>
      </w:r>
      <w:r w:rsidR="00A876B4" w:rsidRPr="00664354">
        <w:rPr>
          <w:color w:val="7F7F7F" w:themeColor="text1" w:themeTint="80"/>
          <w:sz w:val="16"/>
          <w:szCs w:val="16"/>
        </w:rPr>
        <w:fldChar w:fldCharType="separate"/>
      </w:r>
      <w:r w:rsidR="00F37E1E">
        <w:rPr>
          <w:noProof/>
          <w:color w:val="7F7F7F" w:themeColor="text1" w:themeTint="80"/>
          <w:sz w:val="16"/>
          <w:szCs w:val="16"/>
        </w:rPr>
        <w:t>January 9, 2017</w:t>
      </w:r>
      <w:r w:rsidR="00A876B4" w:rsidRPr="00664354">
        <w:rPr>
          <w:color w:val="7F7F7F" w:themeColor="text1" w:themeTint="80"/>
          <w:sz w:val="16"/>
          <w:szCs w:val="16"/>
        </w:rPr>
        <w:fldChar w:fldCharType="end"/>
      </w:r>
    </w:p>
    <w:sectPr w:rsidR="00A876B4" w:rsidRPr="00664354" w:rsidSect="00DF252C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71DA"/>
    <w:multiLevelType w:val="hybridMultilevel"/>
    <w:tmpl w:val="EE12C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BC"/>
    <w:rsid w:val="000317A7"/>
    <w:rsid w:val="001735C0"/>
    <w:rsid w:val="00236536"/>
    <w:rsid w:val="00254ABC"/>
    <w:rsid w:val="00260AC9"/>
    <w:rsid w:val="002B1C53"/>
    <w:rsid w:val="003F30C8"/>
    <w:rsid w:val="00477810"/>
    <w:rsid w:val="00505E2B"/>
    <w:rsid w:val="0052125B"/>
    <w:rsid w:val="00554D89"/>
    <w:rsid w:val="0057018B"/>
    <w:rsid w:val="00664354"/>
    <w:rsid w:val="00706AF1"/>
    <w:rsid w:val="007E6A95"/>
    <w:rsid w:val="00881A7A"/>
    <w:rsid w:val="00A876B4"/>
    <w:rsid w:val="00BC6BBA"/>
    <w:rsid w:val="00C94A50"/>
    <w:rsid w:val="00CA5F38"/>
    <w:rsid w:val="00CD0CF9"/>
    <w:rsid w:val="00D71AC8"/>
    <w:rsid w:val="00D95387"/>
    <w:rsid w:val="00DF252C"/>
    <w:rsid w:val="00E30439"/>
    <w:rsid w:val="00E3471C"/>
    <w:rsid w:val="00E45BBD"/>
    <w:rsid w:val="00F37E1E"/>
    <w:rsid w:val="00F6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013D0"/>
  <w15:chartTrackingRefBased/>
  <w15:docId w15:val="{F1B3E73A-CD3E-4163-9040-B07A80D8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E304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54A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254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212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5701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7781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30439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Genevieve</dc:creator>
  <cp:keywords/>
  <dc:description/>
  <cp:lastModifiedBy>Bell, Genevieve</cp:lastModifiedBy>
  <cp:revision>16</cp:revision>
  <dcterms:created xsi:type="dcterms:W3CDTF">2017-01-09T15:43:00Z</dcterms:created>
  <dcterms:modified xsi:type="dcterms:W3CDTF">2019-05-07T21:57:00Z</dcterms:modified>
</cp:coreProperties>
</file>